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77" w:rsidRDefault="00B7297D">
      <w:pPr>
        <w:spacing w:before="120" w:after="120"/>
        <w:jc w:val="center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2017-2018 ÖĞRETİM YILI </w:t>
      </w:r>
      <w:r w:rsidR="004B1C73">
        <w:rPr>
          <w:b/>
          <w:color w:val="0070C0"/>
          <w:sz w:val="18"/>
          <w:szCs w:val="18"/>
        </w:rPr>
        <w:t>GÜZ</w:t>
      </w:r>
      <w:r>
        <w:rPr>
          <w:b/>
          <w:color w:val="0070C0"/>
          <w:sz w:val="18"/>
          <w:szCs w:val="18"/>
        </w:rPr>
        <w:t xml:space="preserve"> YARIYILI</w:t>
      </w:r>
    </w:p>
    <w:p w:rsidR="00982B77" w:rsidRDefault="00B7297D">
      <w:pPr>
        <w:spacing w:after="120"/>
        <w:jc w:val="center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TÜRK DİLİ VE EDEBİYATI ÖĞRETMENLİĞİ LİSANS PROGRAMI 4</w:t>
      </w:r>
      <w:r>
        <w:rPr>
          <w:b/>
          <w:i/>
          <w:color w:val="0070C0"/>
          <w:sz w:val="18"/>
          <w:szCs w:val="18"/>
          <w:u w:val="single"/>
        </w:rPr>
        <w:t>. SINIF</w:t>
      </w:r>
      <w:r>
        <w:rPr>
          <w:b/>
          <w:color w:val="0070C0"/>
          <w:sz w:val="18"/>
          <w:szCs w:val="18"/>
        </w:rPr>
        <w:t xml:space="preserve"> HAFTALIK DERS PROGRAMI</w:t>
      </w:r>
    </w:p>
    <w:tbl>
      <w:tblPr>
        <w:tblStyle w:val="a"/>
        <w:tblW w:w="1546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1824"/>
        <w:gridCol w:w="1824"/>
        <w:gridCol w:w="1824"/>
        <w:gridCol w:w="1824"/>
        <w:gridCol w:w="1824"/>
        <w:gridCol w:w="1824"/>
        <w:gridCol w:w="1824"/>
        <w:gridCol w:w="1824"/>
      </w:tblGrid>
      <w:tr w:rsidR="00982B77">
        <w:trPr>
          <w:trHeight w:val="22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982B77" w:rsidRDefault="00B7297D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Günler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982B77" w:rsidRDefault="00B7297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09.00-09.50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82B77" w:rsidRDefault="00B7297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10.00-10.50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82B77" w:rsidRDefault="00B7297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11.00-11.50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982B77" w:rsidRDefault="00B7297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12.00-12.50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982B77" w:rsidRDefault="00B7297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13.00-13.50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982B77" w:rsidRDefault="00B7297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14.00-14.50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982B77" w:rsidRDefault="00B7297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15.00-15.50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82B77" w:rsidRDefault="00B7297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16.00-16.50</w:t>
            </w:r>
          </w:p>
        </w:tc>
      </w:tr>
      <w:tr w:rsidR="00982B77">
        <w:trPr>
          <w:trHeight w:val="168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PZT.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</w:tr>
      <w:tr w:rsidR="00982B77">
        <w:trPr>
          <w:trHeight w:val="1140"/>
          <w:jc w:val="center"/>
        </w:trPr>
        <w:tc>
          <w:tcPr>
            <w:tcW w:w="8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  <w:p w:rsidR="00982B77" w:rsidRDefault="00982B77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419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Türk</w:t>
            </w:r>
            <w:proofErr w:type="spellEnd"/>
            <w:r>
              <w:rPr>
                <w:b/>
                <w:sz w:val="18"/>
                <w:szCs w:val="18"/>
              </w:rPr>
              <w:t xml:space="preserve"> Dili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Kuram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Eleştirileri</w:t>
            </w:r>
            <w:proofErr w:type="spellEnd"/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(TÖR 201-02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982B77" w:rsidRDefault="00B72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KOMİTE </w:t>
            </w:r>
          </w:p>
          <w:p w:rsidR="00982B77" w:rsidRDefault="00B7297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B401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419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Türk</w:t>
            </w:r>
            <w:proofErr w:type="spellEnd"/>
            <w:r>
              <w:rPr>
                <w:b/>
                <w:sz w:val="18"/>
                <w:szCs w:val="18"/>
              </w:rPr>
              <w:t xml:space="preserve"> Dili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Kuram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Eleştirileri</w:t>
            </w:r>
            <w:proofErr w:type="spellEnd"/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(TÖR 201-02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982B77" w:rsidRDefault="00B72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KOMİTE</w:t>
            </w:r>
          </w:p>
          <w:p w:rsidR="00982B77" w:rsidRDefault="00B7297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B401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417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Türk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Halk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Edebiyatı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Kuram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Eleştirileri</w:t>
            </w:r>
            <w:proofErr w:type="spellEnd"/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Prof.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Abdurrahman </w:t>
            </w:r>
            <w:proofErr w:type="spellStart"/>
            <w:r>
              <w:rPr>
                <w:b/>
                <w:sz w:val="18"/>
                <w:szCs w:val="18"/>
              </w:rPr>
              <w:t>Güzel</w:t>
            </w:r>
            <w:proofErr w:type="spellEnd"/>
          </w:p>
          <w:p w:rsidR="00982B77" w:rsidRDefault="00B72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(TÖR 203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982B77" w:rsidRDefault="00B7297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B405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417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Türk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Halk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Edebiyatı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Kuram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Eleştirileri</w:t>
            </w:r>
            <w:proofErr w:type="spellEnd"/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Prof.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Abdurrahman </w:t>
            </w:r>
            <w:proofErr w:type="spellStart"/>
            <w:r>
              <w:rPr>
                <w:b/>
                <w:sz w:val="18"/>
                <w:szCs w:val="18"/>
              </w:rPr>
              <w:t>Güzel</w:t>
            </w:r>
            <w:proofErr w:type="spellEnd"/>
          </w:p>
          <w:p w:rsidR="00982B77" w:rsidRDefault="00B72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(TÖR 203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982B77" w:rsidRDefault="00B7297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B405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</w:tr>
      <w:tr w:rsidR="00982B77">
        <w:trPr>
          <w:trHeight w:val="1300"/>
          <w:jc w:val="center"/>
        </w:trPr>
        <w:tc>
          <w:tcPr>
            <w:tcW w:w="8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ÇAR.</w:t>
            </w:r>
          </w:p>
        </w:tc>
        <w:tc>
          <w:tcPr>
            <w:tcW w:w="18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411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Özel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Öğretim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Yöntemleri</w:t>
            </w:r>
            <w:proofErr w:type="spellEnd"/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Prof.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Abdurrahman </w:t>
            </w:r>
            <w:proofErr w:type="spellStart"/>
            <w:r>
              <w:rPr>
                <w:b/>
                <w:sz w:val="18"/>
                <w:szCs w:val="18"/>
              </w:rPr>
              <w:t>Güzel</w:t>
            </w:r>
            <w:proofErr w:type="spellEnd"/>
          </w:p>
          <w:p w:rsidR="00982B77" w:rsidRDefault="00277A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(EĞT 347 – 02</w:t>
            </w:r>
            <w:r w:rsidR="00B729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7297D">
              <w:rPr>
                <w:b/>
                <w:sz w:val="18"/>
                <w:szCs w:val="18"/>
              </w:rPr>
              <w:t>ile</w:t>
            </w:r>
            <w:proofErr w:type="spellEnd"/>
            <w:r w:rsidR="00B729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7297D">
              <w:rPr>
                <w:b/>
                <w:sz w:val="18"/>
                <w:szCs w:val="18"/>
              </w:rPr>
              <w:t>Ortak</w:t>
            </w:r>
            <w:proofErr w:type="spellEnd"/>
            <w:r w:rsidR="00B7297D">
              <w:rPr>
                <w:b/>
                <w:sz w:val="18"/>
                <w:szCs w:val="18"/>
              </w:rPr>
              <w:t>)</w:t>
            </w:r>
          </w:p>
          <w:p w:rsidR="00982B77" w:rsidRDefault="00B7297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B203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411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Özel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Öğretim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Yöntemleri</w:t>
            </w:r>
            <w:proofErr w:type="spellEnd"/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Prof.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Abdurrahman </w:t>
            </w:r>
            <w:proofErr w:type="spellStart"/>
            <w:r>
              <w:rPr>
                <w:b/>
                <w:sz w:val="18"/>
                <w:szCs w:val="18"/>
              </w:rPr>
              <w:t>Güzel</w:t>
            </w:r>
            <w:proofErr w:type="spellEnd"/>
          </w:p>
          <w:p w:rsidR="00982B77" w:rsidRDefault="00277A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(EĞT 347 – 02</w:t>
            </w:r>
            <w:r w:rsidR="00B729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7297D">
              <w:rPr>
                <w:b/>
                <w:sz w:val="18"/>
                <w:szCs w:val="18"/>
              </w:rPr>
              <w:t>ile</w:t>
            </w:r>
            <w:proofErr w:type="spellEnd"/>
            <w:r w:rsidR="00B729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7297D">
              <w:rPr>
                <w:b/>
                <w:sz w:val="18"/>
                <w:szCs w:val="18"/>
              </w:rPr>
              <w:t>Ortak</w:t>
            </w:r>
            <w:proofErr w:type="spellEnd"/>
            <w:r w:rsidR="00B7297D">
              <w:rPr>
                <w:b/>
                <w:sz w:val="18"/>
                <w:szCs w:val="18"/>
              </w:rPr>
              <w:t>)</w:t>
            </w:r>
          </w:p>
          <w:p w:rsidR="00982B77" w:rsidRDefault="00B72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B203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2B77" w:rsidRDefault="00B7297D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b/>
                <w:sz w:val="18"/>
                <w:szCs w:val="18"/>
              </w:rPr>
              <w:t>TDEÖ 411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Özel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Öğretim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Yöntemleri</w:t>
            </w:r>
            <w:proofErr w:type="spellEnd"/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Prof.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Abdurrahman </w:t>
            </w:r>
            <w:proofErr w:type="spellStart"/>
            <w:r>
              <w:rPr>
                <w:b/>
                <w:sz w:val="18"/>
                <w:szCs w:val="18"/>
              </w:rPr>
              <w:t>Güzel</w:t>
            </w:r>
            <w:proofErr w:type="spellEnd"/>
          </w:p>
          <w:p w:rsidR="00982B77" w:rsidRDefault="00277A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(EĞT 347 – 02</w:t>
            </w:r>
            <w:r w:rsidR="00B729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7297D">
              <w:rPr>
                <w:b/>
                <w:sz w:val="18"/>
                <w:szCs w:val="18"/>
              </w:rPr>
              <w:t>ile</w:t>
            </w:r>
            <w:proofErr w:type="spellEnd"/>
            <w:r w:rsidR="00B729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7297D">
              <w:rPr>
                <w:b/>
                <w:sz w:val="18"/>
                <w:szCs w:val="18"/>
              </w:rPr>
              <w:t>Ortak</w:t>
            </w:r>
            <w:proofErr w:type="spellEnd"/>
            <w:r w:rsidR="00B7297D">
              <w:rPr>
                <w:b/>
                <w:sz w:val="18"/>
                <w:szCs w:val="18"/>
              </w:rPr>
              <w:t>)</w:t>
            </w:r>
          </w:p>
          <w:p w:rsidR="00982B77" w:rsidRDefault="00B72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B203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411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Özel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Öğretim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Yöntemleri</w:t>
            </w:r>
            <w:proofErr w:type="spellEnd"/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Prof.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Abdurrahman </w:t>
            </w:r>
            <w:proofErr w:type="spellStart"/>
            <w:r>
              <w:rPr>
                <w:b/>
                <w:sz w:val="18"/>
                <w:szCs w:val="18"/>
              </w:rPr>
              <w:t>Güzel</w:t>
            </w:r>
            <w:proofErr w:type="spellEnd"/>
          </w:p>
          <w:p w:rsidR="00982B77" w:rsidRDefault="00277A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(EĞT 347 – 02</w:t>
            </w:r>
            <w:r w:rsidR="00B729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7297D">
              <w:rPr>
                <w:b/>
                <w:sz w:val="18"/>
                <w:szCs w:val="18"/>
              </w:rPr>
              <w:t>ile</w:t>
            </w:r>
            <w:proofErr w:type="spellEnd"/>
            <w:r w:rsidR="00B729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7297D">
              <w:rPr>
                <w:b/>
                <w:sz w:val="18"/>
                <w:szCs w:val="18"/>
              </w:rPr>
              <w:t>Ortak</w:t>
            </w:r>
            <w:proofErr w:type="spellEnd"/>
            <w:r w:rsidR="00B7297D">
              <w:rPr>
                <w:b/>
                <w:sz w:val="18"/>
                <w:szCs w:val="18"/>
              </w:rPr>
              <w:t>)</w:t>
            </w:r>
          </w:p>
          <w:p w:rsidR="00982B77" w:rsidRDefault="00B72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B203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411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Özel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Öğretim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Yöntemleri</w:t>
            </w:r>
            <w:proofErr w:type="spellEnd"/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Prof.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Abdurrahman </w:t>
            </w:r>
            <w:proofErr w:type="spellStart"/>
            <w:r>
              <w:rPr>
                <w:b/>
                <w:sz w:val="18"/>
                <w:szCs w:val="18"/>
              </w:rPr>
              <w:t>Güzel</w:t>
            </w:r>
            <w:proofErr w:type="spellEnd"/>
          </w:p>
          <w:p w:rsidR="00982B77" w:rsidRDefault="00277A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(EĞT 347 – 02</w:t>
            </w:r>
            <w:bookmarkStart w:id="0" w:name="_GoBack"/>
            <w:bookmarkEnd w:id="0"/>
            <w:r w:rsidR="00B729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7297D">
              <w:rPr>
                <w:b/>
                <w:sz w:val="18"/>
                <w:szCs w:val="18"/>
              </w:rPr>
              <w:t>ile</w:t>
            </w:r>
            <w:proofErr w:type="spellEnd"/>
            <w:r w:rsidR="00B729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7297D">
              <w:rPr>
                <w:b/>
                <w:sz w:val="18"/>
                <w:szCs w:val="18"/>
              </w:rPr>
              <w:t>Ortak</w:t>
            </w:r>
            <w:proofErr w:type="spellEnd"/>
            <w:r w:rsidR="00B7297D">
              <w:rPr>
                <w:b/>
                <w:sz w:val="18"/>
                <w:szCs w:val="18"/>
              </w:rPr>
              <w:t>)</w:t>
            </w:r>
          </w:p>
          <w:p w:rsidR="00982B77" w:rsidRDefault="00B72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B203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</w:tr>
      <w:tr w:rsidR="00982B77">
        <w:trPr>
          <w:trHeight w:val="1300"/>
          <w:jc w:val="center"/>
        </w:trPr>
        <w:tc>
          <w:tcPr>
            <w:tcW w:w="8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PER.</w:t>
            </w:r>
          </w:p>
        </w:tc>
        <w:tc>
          <w:tcPr>
            <w:tcW w:w="18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</w:tr>
      <w:tr w:rsidR="00982B77">
        <w:trPr>
          <w:trHeight w:val="1800"/>
          <w:jc w:val="center"/>
        </w:trPr>
        <w:tc>
          <w:tcPr>
            <w:tcW w:w="8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8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B77" w:rsidRDefault="00B7297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</w:p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409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Türk</w:t>
            </w:r>
            <w:proofErr w:type="spellEnd"/>
            <w:r>
              <w:rPr>
                <w:b/>
                <w:sz w:val="18"/>
                <w:szCs w:val="18"/>
              </w:rPr>
              <w:t xml:space="preserve"> Dili </w:t>
            </w:r>
            <w:proofErr w:type="spellStart"/>
            <w:r>
              <w:rPr>
                <w:b/>
                <w:sz w:val="18"/>
                <w:szCs w:val="18"/>
              </w:rPr>
              <w:t>Tarihi</w:t>
            </w:r>
            <w:proofErr w:type="spellEnd"/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(Fen-</w:t>
            </w:r>
            <w:proofErr w:type="spellStart"/>
            <w:r>
              <w:rPr>
                <w:b/>
                <w:sz w:val="18"/>
                <w:szCs w:val="18"/>
              </w:rPr>
              <w:t>Edebiyat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KOMİTE 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G-312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409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Türk</w:t>
            </w:r>
            <w:proofErr w:type="spellEnd"/>
            <w:r>
              <w:rPr>
                <w:b/>
                <w:sz w:val="18"/>
                <w:szCs w:val="18"/>
              </w:rPr>
              <w:t xml:space="preserve"> Dili </w:t>
            </w:r>
            <w:proofErr w:type="spellStart"/>
            <w:r>
              <w:rPr>
                <w:b/>
                <w:sz w:val="18"/>
                <w:szCs w:val="18"/>
              </w:rPr>
              <w:t>Tarihi</w:t>
            </w:r>
            <w:proofErr w:type="spellEnd"/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(Fen-</w:t>
            </w:r>
            <w:proofErr w:type="spellStart"/>
            <w:r>
              <w:rPr>
                <w:b/>
                <w:sz w:val="18"/>
                <w:szCs w:val="18"/>
              </w:rPr>
              <w:t>Edebiyat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KOMİTE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G-312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409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Türk</w:t>
            </w:r>
            <w:proofErr w:type="spellEnd"/>
            <w:r>
              <w:rPr>
                <w:b/>
                <w:sz w:val="18"/>
                <w:szCs w:val="18"/>
              </w:rPr>
              <w:t xml:space="preserve"> Dili </w:t>
            </w:r>
            <w:proofErr w:type="spellStart"/>
            <w:r>
              <w:rPr>
                <w:b/>
                <w:sz w:val="18"/>
                <w:szCs w:val="18"/>
              </w:rPr>
              <w:t>Tarihi</w:t>
            </w:r>
            <w:proofErr w:type="spellEnd"/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(Fen-</w:t>
            </w:r>
            <w:proofErr w:type="spellStart"/>
            <w:r>
              <w:rPr>
                <w:b/>
                <w:sz w:val="18"/>
                <w:szCs w:val="18"/>
              </w:rPr>
              <w:t>Edebiyat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KOMİTE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G-312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2B77" w:rsidRDefault="00982B77">
      <w:pPr>
        <w:rPr>
          <w:sz w:val="18"/>
          <w:szCs w:val="18"/>
        </w:rPr>
      </w:pPr>
    </w:p>
    <w:p w:rsidR="00982B77" w:rsidRDefault="00982B77">
      <w:pPr>
        <w:rPr>
          <w:sz w:val="18"/>
          <w:szCs w:val="18"/>
        </w:rPr>
      </w:pPr>
    </w:p>
    <w:p w:rsidR="00982B77" w:rsidRDefault="00982B77">
      <w:pPr>
        <w:rPr>
          <w:sz w:val="18"/>
          <w:szCs w:val="18"/>
        </w:rPr>
      </w:pPr>
    </w:p>
    <w:p w:rsidR="00982B77" w:rsidRDefault="00982B77">
      <w:pPr>
        <w:rPr>
          <w:sz w:val="18"/>
          <w:szCs w:val="18"/>
        </w:rPr>
      </w:pPr>
    </w:p>
    <w:p w:rsidR="00982B77" w:rsidRDefault="00982B77">
      <w:pPr>
        <w:spacing w:before="120" w:after="120"/>
        <w:rPr>
          <w:b/>
          <w:sz w:val="18"/>
          <w:szCs w:val="18"/>
        </w:rPr>
      </w:pPr>
    </w:p>
    <w:p w:rsidR="00982B77" w:rsidRDefault="00B7297D">
      <w:pPr>
        <w:spacing w:before="120" w:after="120"/>
        <w:jc w:val="center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2017-2018 ÖĞRETİM YILI </w:t>
      </w:r>
      <w:r w:rsidR="004B1C73">
        <w:rPr>
          <w:b/>
          <w:color w:val="0070C0"/>
          <w:sz w:val="18"/>
          <w:szCs w:val="18"/>
        </w:rPr>
        <w:t>GÜZ</w:t>
      </w:r>
      <w:r>
        <w:rPr>
          <w:b/>
          <w:color w:val="0070C0"/>
          <w:sz w:val="18"/>
          <w:szCs w:val="18"/>
        </w:rPr>
        <w:t xml:space="preserve"> YARIYILI</w:t>
      </w:r>
    </w:p>
    <w:p w:rsidR="00982B77" w:rsidRDefault="00B7297D">
      <w:pPr>
        <w:spacing w:after="120"/>
        <w:jc w:val="center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TÜRK DİLİ VE EDEBİYATI ÖĞRETMENLİĞİ LİSANS PROGRAMI 5</w:t>
      </w:r>
      <w:r>
        <w:rPr>
          <w:b/>
          <w:i/>
          <w:color w:val="0070C0"/>
          <w:sz w:val="18"/>
          <w:szCs w:val="18"/>
          <w:u w:val="single"/>
        </w:rPr>
        <w:t>. SINIF</w:t>
      </w:r>
      <w:r>
        <w:rPr>
          <w:b/>
          <w:color w:val="0070C0"/>
          <w:sz w:val="18"/>
          <w:szCs w:val="18"/>
        </w:rPr>
        <w:t xml:space="preserve"> HAFTALIK DERS PROGRAMI</w:t>
      </w:r>
    </w:p>
    <w:tbl>
      <w:tblPr>
        <w:tblStyle w:val="a0"/>
        <w:tblW w:w="1605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1893"/>
        <w:gridCol w:w="1894"/>
        <w:gridCol w:w="1893"/>
        <w:gridCol w:w="1894"/>
        <w:gridCol w:w="1893"/>
        <w:gridCol w:w="1894"/>
        <w:gridCol w:w="1893"/>
        <w:gridCol w:w="1894"/>
      </w:tblGrid>
      <w:tr w:rsidR="00982B77">
        <w:trPr>
          <w:trHeight w:val="22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982B77" w:rsidRDefault="00B7297D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Günler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982B77" w:rsidRDefault="00B7297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09.00-09.50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82B77" w:rsidRDefault="00B7297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10.00-10.50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82B77" w:rsidRDefault="00B7297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11.00-11.50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982B77" w:rsidRDefault="00B7297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982B77" w:rsidRDefault="00B7297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13.00-13.50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982B77" w:rsidRDefault="00B7297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982B77" w:rsidRDefault="00B7297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15.00-15.50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82B77" w:rsidRDefault="00B7297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16.00-16.50</w:t>
            </w:r>
          </w:p>
        </w:tc>
      </w:tr>
      <w:tr w:rsidR="00982B77">
        <w:trPr>
          <w:trHeight w:val="130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982B77" w:rsidRDefault="00B7297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PZT.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501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Roman </w:t>
            </w:r>
            <w:proofErr w:type="spellStart"/>
            <w:r>
              <w:rPr>
                <w:b/>
                <w:sz w:val="18"/>
                <w:szCs w:val="18"/>
              </w:rPr>
              <w:t>Sanatı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Analizleri</w:t>
            </w:r>
            <w:proofErr w:type="spellEnd"/>
          </w:p>
          <w:p w:rsidR="00982B77" w:rsidRDefault="00B729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Yrd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Doç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Ümmühan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Bilgin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Topçu</w:t>
            </w:r>
            <w:proofErr w:type="spellEnd"/>
          </w:p>
          <w:p w:rsidR="00982B77" w:rsidRDefault="00B7297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B101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501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Roman </w:t>
            </w:r>
            <w:proofErr w:type="spellStart"/>
            <w:r>
              <w:rPr>
                <w:b/>
                <w:sz w:val="18"/>
                <w:szCs w:val="18"/>
              </w:rPr>
              <w:t>Sanatı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Analizleri</w:t>
            </w:r>
            <w:proofErr w:type="spellEnd"/>
          </w:p>
          <w:p w:rsidR="00982B77" w:rsidRDefault="00B729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Yrd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Doç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Ümmühan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Bilgin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Topçu</w:t>
            </w:r>
            <w:proofErr w:type="spellEnd"/>
          </w:p>
          <w:p w:rsidR="00982B77" w:rsidRDefault="00B72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B101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505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Mitoloji</w:t>
            </w:r>
            <w:proofErr w:type="spellEnd"/>
          </w:p>
          <w:p w:rsidR="00982B77" w:rsidRDefault="00B729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Yrd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Doç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Özlem</w:t>
            </w:r>
            <w:proofErr w:type="spellEnd"/>
            <w:r>
              <w:rPr>
                <w:b/>
                <w:sz w:val="18"/>
                <w:szCs w:val="18"/>
              </w:rPr>
              <w:t xml:space="preserve"> Bay </w:t>
            </w:r>
            <w:proofErr w:type="spellStart"/>
            <w:r>
              <w:rPr>
                <w:b/>
                <w:sz w:val="18"/>
                <w:szCs w:val="18"/>
              </w:rPr>
              <w:t>Gülveren</w:t>
            </w:r>
            <w:proofErr w:type="spellEnd"/>
          </w:p>
          <w:p w:rsidR="00982B77" w:rsidRDefault="00B7297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B101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505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Mitoloji</w:t>
            </w:r>
            <w:proofErr w:type="spellEnd"/>
          </w:p>
          <w:p w:rsidR="00982B77" w:rsidRDefault="00B729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Yrd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Doç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Özlem</w:t>
            </w:r>
            <w:proofErr w:type="spellEnd"/>
            <w:r>
              <w:rPr>
                <w:b/>
                <w:sz w:val="18"/>
                <w:szCs w:val="18"/>
              </w:rPr>
              <w:t xml:space="preserve"> Bay </w:t>
            </w:r>
            <w:proofErr w:type="spellStart"/>
            <w:r>
              <w:rPr>
                <w:b/>
                <w:sz w:val="18"/>
                <w:szCs w:val="18"/>
              </w:rPr>
              <w:t>Gülveren</w:t>
            </w:r>
            <w:proofErr w:type="spellEnd"/>
          </w:p>
          <w:p w:rsidR="00982B77" w:rsidRDefault="00B7297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B101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</w:tr>
      <w:tr w:rsidR="00982B77">
        <w:trPr>
          <w:trHeight w:val="1300"/>
          <w:jc w:val="center"/>
        </w:trPr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982B77" w:rsidRDefault="00B7297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509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Çocuk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Genç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Edebiyatı</w:t>
            </w:r>
            <w:proofErr w:type="spellEnd"/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Yrd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Doç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Özlem</w:t>
            </w:r>
            <w:proofErr w:type="spellEnd"/>
            <w:r>
              <w:rPr>
                <w:b/>
                <w:sz w:val="18"/>
                <w:szCs w:val="18"/>
              </w:rPr>
              <w:t xml:space="preserve"> Bay </w:t>
            </w:r>
            <w:proofErr w:type="spellStart"/>
            <w:r>
              <w:rPr>
                <w:b/>
                <w:sz w:val="18"/>
                <w:szCs w:val="18"/>
              </w:rPr>
              <w:t>Gülveren</w:t>
            </w:r>
            <w:proofErr w:type="spellEnd"/>
          </w:p>
          <w:p w:rsidR="00982B77" w:rsidRDefault="00B72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(TÖR 305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982B77" w:rsidRDefault="00B7297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B103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509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Çocuk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Genç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Edebiyatı</w:t>
            </w:r>
            <w:proofErr w:type="spellEnd"/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Yrd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Doç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Özlem</w:t>
            </w:r>
            <w:proofErr w:type="spellEnd"/>
            <w:r>
              <w:rPr>
                <w:b/>
                <w:sz w:val="18"/>
                <w:szCs w:val="18"/>
              </w:rPr>
              <w:t xml:space="preserve"> Bay </w:t>
            </w:r>
            <w:proofErr w:type="spellStart"/>
            <w:r>
              <w:rPr>
                <w:b/>
                <w:sz w:val="18"/>
                <w:szCs w:val="18"/>
              </w:rPr>
              <w:t>Gülveren</w:t>
            </w:r>
            <w:proofErr w:type="spellEnd"/>
          </w:p>
          <w:p w:rsidR="00982B77" w:rsidRDefault="00B72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(TÖR 305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982B77" w:rsidRDefault="00B72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B103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509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Çocuk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Genç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Edebiyatı</w:t>
            </w:r>
            <w:proofErr w:type="spellEnd"/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Yrd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Doç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Özlem</w:t>
            </w:r>
            <w:proofErr w:type="spellEnd"/>
            <w:r>
              <w:rPr>
                <w:b/>
                <w:sz w:val="18"/>
                <w:szCs w:val="18"/>
              </w:rPr>
              <w:t xml:space="preserve"> Bay </w:t>
            </w:r>
            <w:proofErr w:type="spellStart"/>
            <w:r>
              <w:rPr>
                <w:b/>
                <w:sz w:val="18"/>
                <w:szCs w:val="18"/>
              </w:rPr>
              <w:t>Gülveren</w:t>
            </w:r>
            <w:proofErr w:type="spellEnd"/>
          </w:p>
          <w:p w:rsidR="00982B77" w:rsidRDefault="00B72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(TÖR 305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982B77" w:rsidRDefault="00B72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B103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</w:tr>
      <w:tr w:rsidR="00982B77">
        <w:trPr>
          <w:trHeight w:val="1440"/>
          <w:jc w:val="center"/>
        </w:trPr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982B77" w:rsidRDefault="00B7297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</w:tr>
      <w:tr w:rsidR="00982B77">
        <w:trPr>
          <w:trHeight w:val="1180"/>
          <w:jc w:val="center"/>
        </w:trPr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982B77" w:rsidRDefault="00B7297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OSAE 505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Rehberlik</w:t>
            </w:r>
            <w:proofErr w:type="spellEnd"/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Öğr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Gör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Zeynep</w:t>
            </w:r>
            <w:proofErr w:type="spellEnd"/>
            <w:r>
              <w:rPr>
                <w:b/>
                <w:sz w:val="18"/>
                <w:szCs w:val="18"/>
              </w:rPr>
              <w:t xml:space="preserve"> Kızıl</w:t>
            </w:r>
          </w:p>
          <w:p w:rsidR="00982B77" w:rsidRDefault="00B72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EĞT 403-03 (İDÖ)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</w:p>
          <w:p w:rsidR="00982B77" w:rsidRDefault="00B7297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B102</w:t>
            </w:r>
          </w:p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OSAE 505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Rehberlik</w:t>
            </w:r>
            <w:proofErr w:type="spellEnd"/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Öğr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Gör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Zeynep</w:t>
            </w:r>
            <w:proofErr w:type="spellEnd"/>
            <w:r>
              <w:rPr>
                <w:b/>
                <w:sz w:val="18"/>
                <w:szCs w:val="18"/>
              </w:rPr>
              <w:t xml:space="preserve"> Kızıl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EĞT 403-03 (İDÖ)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B102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OSAE 505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Rehberlik</w:t>
            </w:r>
            <w:proofErr w:type="spellEnd"/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Öğr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Gör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Zeynep</w:t>
            </w:r>
            <w:proofErr w:type="spellEnd"/>
            <w:r>
              <w:rPr>
                <w:b/>
                <w:sz w:val="18"/>
                <w:szCs w:val="18"/>
              </w:rPr>
              <w:t xml:space="preserve"> Kızıl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EĞT 403-03 (İDÖ)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B102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</w:tr>
      <w:tr w:rsidR="00982B77">
        <w:trPr>
          <w:trHeight w:val="60"/>
          <w:jc w:val="center"/>
        </w:trPr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982B77" w:rsidRDefault="00B7297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2B77" w:rsidRDefault="00982B77">
            <w:pPr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TDEÖ 507 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Dilbilim</w:t>
            </w:r>
            <w:proofErr w:type="spellEnd"/>
          </w:p>
          <w:p w:rsidR="00982B77" w:rsidRDefault="00B729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Yrd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Doç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Gülin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Dağdeviren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Kırmızı</w:t>
            </w:r>
            <w:proofErr w:type="spellEnd"/>
          </w:p>
          <w:p w:rsidR="00982B77" w:rsidRDefault="00B7297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B103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B729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TDEÖ 507 </w:t>
            </w:r>
          </w:p>
          <w:p w:rsidR="00982B77" w:rsidRDefault="00B72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Dilbilim</w:t>
            </w:r>
            <w:proofErr w:type="spellEnd"/>
          </w:p>
          <w:p w:rsidR="00982B77" w:rsidRDefault="00B729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Yrd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Doç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Gülin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Dağdeviren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Kırmızı</w:t>
            </w:r>
            <w:proofErr w:type="spellEnd"/>
          </w:p>
          <w:p w:rsidR="00982B77" w:rsidRDefault="00B7297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B103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2B77" w:rsidRDefault="00982B77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2B77" w:rsidRDefault="00982B77">
      <w:pPr>
        <w:jc w:val="center"/>
        <w:rPr>
          <w:sz w:val="18"/>
          <w:szCs w:val="18"/>
        </w:rPr>
      </w:pPr>
    </w:p>
    <w:p w:rsidR="00982B77" w:rsidRDefault="00982B77">
      <w:pPr>
        <w:jc w:val="center"/>
        <w:rPr>
          <w:sz w:val="18"/>
          <w:szCs w:val="18"/>
        </w:rPr>
      </w:pPr>
    </w:p>
    <w:p w:rsidR="00982B77" w:rsidRDefault="00982B77">
      <w:pPr>
        <w:jc w:val="center"/>
        <w:rPr>
          <w:sz w:val="18"/>
          <w:szCs w:val="18"/>
        </w:rPr>
      </w:pPr>
    </w:p>
    <w:p w:rsidR="00982B77" w:rsidRDefault="00982B77">
      <w:pPr>
        <w:rPr>
          <w:sz w:val="18"/>
          <w:szCs w:val="18"/>
        </w:rPr>
      </w:pPr>
    </w:p>
    <w:p w:rsidR="00982B77" w:rsidRDefault="00982B77">
      <w:pPr>
        <w:rPr>
          <w:sz w:val="18"/>
          <w:szCs w:val="18"/>
        </w:rPr>
      </w:pPr>
    </w:p>
    <w:sectPr w:rsidR="00982B77" w:rsidSect="00AA41EC">
      <w:pgSz w:w="16838" w:h="11906" w:orient="landscape" w:code="9"/>
      <w:pgMar w:top="567" w:right="567" w:bottom="567" w:left="567" w:header="0" w:footer="708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77"/>
    <w:rsid w:val="00277AA8"/>
    <w:rsid w:val="003A3EF7"/>
    <w:rsid w:val="004B1C73"/>
    <w:rsid w:val="00982B77"/>
    <w:rsid w:val="00AA41EC"/>
    <w:rsid w:val="00B7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C108"/>
  <w15:docId w15:val="{3F3CF01B-FBDE-43EE-8CE5-E99F556B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AU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41E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Eğitim Bilimleri</dc:creator>
  <cp:lastModifiedBy>User</cp:lastModifiedBy>
  <cp:revision>8</cp:revision>
  <cp:lastPrinted>2017-09-20T08:57:00Z</cp:lastPrinted>
  <dcterms:created xsi:type="dcterms:W3CDTF">2017-09-20T08:52:00Z</dcterms:created>
  <dcterms:modified xsi:type="dcterms:W3CDTF">2017-09-20T10:41:00Z</dcterms:modified>
</cp:coreProperties>
</file>