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E9" w:rsidRDefault="00421873">
      <w:pPr>
        <w:spacing w:before="120"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2017-2018 ÖĞRETİM YILI BAHAR YARIYILI</w:t>
      </w:r>
    </w:p>
    <w:p w:rsidR="001720E9" w:rsidRDefault="00421873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 xml:space="preserve">TÜRK DİLİ VE EDEBİYATI ÖĞRETMENLİĞİ LİSANS PROGRAMI </w:t>
      </w:r>
      <w:r>
        <w:rPr>
          <w:b/>
          <w:i/>
          <w:color w:val="0070C0"/>
          <w:sz w:val="18"/>
          <w:szCs w:val="18"/>
          <w:u w:val="single"/>
        </w:rPr>
        <w:t>1.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"/>
        <w:tblW w:w="1546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1824"/>
        <w:gridCol w:w="1824"/>
        <w:gridCol w:w="1824"/>
        <w:gridCol w:w="1824"/>
        <w:gridCol w:w="1824"/>
        <w:gridCol w:w="1824"/>
        <w:gridCol w:w="1824"/>
        <w:gridCol w:w="1824"/>
      </w:tblGrid>
      <w:tr w:rsidR="001720E9">
        <w:trPr>
          <w:trHeight w:val="22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1720E9">
        <w:trPr>
          <w:trHeight w:val="1300"/>
          <w:jc w:val="center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14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800"/>
          <w:jc w:val="center"/>
        </w:trPr>
        <w:tc>
          <w:tcPr>
            <w:tcW w:w="8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18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421873">
      <w:pPr>
        <w:jc w:val="center"/>
        <w:rPr>
          <w:sz w:val="18"/>
          <w:szCs w:val="18"/>
        </w:rPr>
      </w:pPr>
      <w:r>
        <w:rPr>
          <w:b/>
          <w:color w:val="0070C0"/>
          <w:sz w:val="18"/>
          <w:szCs w:val="18"/>
        </w:rPr>
        <w:lastRenderedPageBreak/>
        <w:t xml:space="preserve">2017-2018 </w:t>
      </w:r>
      <w:r>
        <w:rPr>
          <w:b/>
          <w:color w:val="00B0F0"/>
          <w:sz w:val="18"/>
          <w:szCs w:val="18"/>
        </w:rPr>
        <w:t>ÖĞRETİM YILI BAHAR YARIYILI</w:t>
      </w:r>
    </w:p>
    <w:p w:rsidR="001720E9" w:rsidRDefault="00421873">
      <w:pPr>
        <w:spacing w:after="120"/>
        <w:jc w:val="center"/>
        <w:rPr>
          <w:b/>
          <w:color w:val="00B0F0"/>
          <w:sz w:val="18"/>
          <w:szCs w:val="18"/>
        </w:rPr>
      </w:pPr>
      <w:r>
        <w:rPr>
          <w:b/>
          <w:color w:val="00B0F0"/>
          <w:sz w:val="18"/>
          <w:szCs w:val="18"/>
        </w:rPr>
        <w:t>TÜRK DİLİ VE EDEBİYATI ÖĞRETMENLİĞİ LİSANS PROGRAMI 2</w:t>
      </w:r>
      <w:r>
        <w:rPr>
          <w:b/>
          <w:i/>
          <w:color w:val="00B0F0"/>
          <w:sz w:val="18"/>
          <w:szCs w:val="18"/>
          <w:u w:val="single"/>
        </w:rPr>
        <w:t>. SINIF</w:t>
      </w:r>
      <w:r>
        <w:rPr>
          <w:b/>
          <w:color w:val="00B0F0"/>
          <w:sz w:val="18"/>
          <w:szCs w:val="18"/>
        </w:rPr>
        <w:t xml:space="preserve"> HAFTALIK DERS PROGRAMI</w:t>
      </w:r>
    </w:p>
    <w:tbl>
      <w:tblPr>
        <w:tblStyle w:val="a0"/>
        <w:tblW w:w="1605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893"/>
        <w:gridCol w:w="1893"/>
        <w:gridCol w:w="1893"/>
        <w:gridCol w:w="1893"/>
        <w:gridCol w:w="1893"/>
        <w:gridCol w:w="1893"/>
        <w:gridCol w:w="1893"/>
        <w:gridCol w:w="1894"/>
      </w:tblGrid>
      <w:tr w:rsidR="001720E9">
        <w:trPr>
          <w:trHeight w:val="22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1720E9">
        <w:trPr>
          <w:trHeight w:val="130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TDEÖ210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BİLGİSAYAR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Arş. Gör. H. Hakan Çetinkaya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GNK 210-02 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TDEÖ210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BİLGİSAYAR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Arş. Gör. H. Hakan Çetinkaya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GNK 210-02 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54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0E9" w:rsidRDefault="001720E9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8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1720E9" w:rsidRDefault="001720E9">
      <w:pPr>
        <w:rPr>
          <w:sz w:val="18"/>
          <w:szCs w:val="18"/>
        </w:rPr>
      </w:pPr>
    </w:p>
    <w:p w:rsidR="00CC612D" w:rsidRDefault="00CC612D">
      <w:pPr>
        <w:rPr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jc w:val="center"/>
        <w:rPr>
          <w:color w:val="0070C0"/>
          <w:sz w:val="18"/>
          <w:szCs w:val="18"/>
        </w:rPr>
      </w:pPr>
    </w:p>
    <w:p w:rsidR="001720E9" w:rsidRDefault="001720E9">
      <w:pPr>
        <w:rPr>
          <w:color w:val="0070C0"/>
          <w:sz w:val="18"/>
          <w:szCs w:val="18"/>
        </w:rPr>
      </w:pPr>
    </w:p>
    <w:p w:rsidR="001720E9" w:rsidRDefault="00421873">
      <w:pPr>
        <w:jc w:val="center"/>
        <w:rPr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lastRenderedPageBreak/>
        <w:t>2017-2018 ÖĞRETİM YILI BAHAR YARIYILI</w:t>
      </w:r>
    </w:p>
    <w:p w:rsidR="001720E9" w:rsidRDefault="00421873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TÜRK DİLİ VE EDEBİYATI ÖĞRETMENLİĞİ LİSANS PROGRAMI 3</w:t>
      </w:r>
      <w:r>
        <w:rPr>
          <w:b/>
          <w:i/>
          <w:color w:val="0070C0"/>
          <w:sz w:val="18"/>
          <w:szCs w:val="18"/>
          <w:u w:val="single"/>
        </w:rPr>
        <w:t>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1"/>
        <w:tblW w:w="1605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893"/>
        <w:gridCol w:w="1893"/>
        <w:gridCol w:w="1893"/>
        <w:gridCol w:w="1893"/>
        <w:gridCol w:w="1893"/>
        <w:gridCol w:w="1893"/>
        <w:gridCol w:w="1893"/>
        <w:gridCol w:w="1894"/>
      </w:tblGrid>
      <w:tr w:rsidR="001720E9">
        <w:trPr>
          <w:trHeight w:val="22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1720E9">
        <w:trPr>
          <w:trHeight w:val="64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OSAE301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ÖĞRETİM TEKNOLOJİLERİ VE MATERYAL TASARIMI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EĞT 242-09 (TÖR)ile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Yrd. Doç. Dr. Ümmühan Avcı Yücel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OSAE301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ÖĞRETİM TEKNOLOJİLERİ VE MATERYAL TASARIMI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EĞT 242-09 (TÖR)ile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Yrd. Doç. Dr. Ümmühan Avcı Yücel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B201</w:t>
            </w: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720E9">
        <w:trPr>
          <w:trHeight w:val="68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OSAE301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ÖĞRETİM TEKNOLOJİLERİ VE MATERYAL TASARIMI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EĞT 242-09 (TÖR)ile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Yrd. Doç. Dr. Ümmühan Avcı Yücel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B206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OSAE301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ÖĞRETİM TEKNOLOJİLERİ VE MATERYAL TASARIMI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EĞT 242-09 (TÖR)ile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Yrd. Doç. Dr. Ümmühan Avcı Yücel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B206</w:t>
            </w: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4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20E9" w:rsidRDefault="001720E9">
      <w:pPr>
        <w:spacing w:before="120" w:after="120"/>
        <w:rPr>
          <w:b/>
          <w:color w:val="0070C0"/>
          <w:sz w:val="18"/>
          <w:szCs w:val="18"/>
        </w:rPr>
      </w:pPr>
    </w:p>
    <w:p w:rsidR="001720E9" w:rsidRDefault="001720E9">
      <w:pPr>
        <w:spacing w:before="120" w:after="120"/>
        <w:rPr>
          <w:b/>
          <w:color w:val="0070C0"/>
          <w:sz w:val="18"/>
          <w:szCs w:val="18"/>
        </w:rPr>
      </w:pPr>
    </w:p>
    <w:p w:rsidR="001720E9" w:rsidRDefault="001720E9">
      <w:pPr>
        <w:spacing w:before="120" w:after="120"/>
        <w:rPr>
          <w:b/>
          <w:color w:val="0070C0"/>
          <w:sz w:val="18"/>
          <w:szCs w:val="18"/>
        </w:rPr>
      </w:pPr>
    </w:p>
    <w:p w:rsidR="001720E9" w:rsidRDefault="00421873">
      <w:pPr>
        <w:spacing w:before="120"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2017-2018 ÖĞRETİM YILI BAHAR YARIYILI</w:t>
      </w:r>
    </w:p>
    <w:p w:rsidR="001720E9" w:rsidRDefault="00421873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TÜRK DİLİ VE EDEBİYATI ÖĞRETMENLİĞİ LİSANS PROGRAMI 4</w:t>
      </w:r>
      <w:r>
        <w:rPr>
          <w:b/>
          <w:i/>
          <w:color w:val="0070C0"/>
          <w:sz w:val="18"/>
          <w:szCs w:val="18"/>
          <w:u w:val="single"/>
        </w:rPr>
        <w:t>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2"/>
        <w:tblW w:w="1605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1893"/>
        <w:gridCol w:w="1893"/>
        <w:gridCol w:w="1893"/>
        <w:gridCol w:w="1893"/>
        <w:gridCol w:w="1893"/>
        <w:gridCol w:w="1893"/>
        <w:gridCol w:w="1893"/>
        <w:gridCol w:w="1894"/>
      </w:tblGrid>
      <w:tr w:rsidR="001720E9">
        <w:trPr>
          <w:trHeight w:val="22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1720E9">
        <w:trPr>
          <w:trHeight w:val="1860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OSAE401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PROGRAM GELİŞTİRME VE ÖĞRETİM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RPD 304 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Yrd. Doç. Dr. Hicran Çetin Gündüz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B401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OSAE401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PROGRAM GELİŞTİRME VE ÖĞRETİM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RPD 304 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Yrd. Doç. Dr. Hicran Çetin Gündüz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B401</w:t>
            </w: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OSAE401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PROGRAM GELİŞTİRME VE ÖĞRETİM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RPD 304 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Yrd. Doç. Dr. Hicran Çetin Gündüz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B401</w:t>
            </w: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4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TDEÖ408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ELEŞTİREL DRAMA SANATI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Ümmühan Bilgin Topçu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TDEÖ408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ELEŞTİREL DRAMA SANATI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Ümmühan Bilgin Topçu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B202</w:t>
            </w:r>
          </w:p>
        </w:tc>
      </w:tr>
      <w:tr w:rsidR="001720E9">
        <w:trPr>
          <w:trHeight w:val="168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720E9" w:rsidRDefault="001720E9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OSAE402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TÜRK EĞİTİM SİSTEMİ VE OKUL YÖNETİMİ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Prof. Dr. Servet Özdemir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EĞT 448-3 (TÖR) ile ortak 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OSAE402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TÜRK EĞİTİM SİSTEMİ VE OKUL YÖNETİMİ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Prof. Dr. Servet Özdemir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EĞT 448-3 (TÖR) 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B101</w:t>
            </w:r>
          </w:p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3A4B">
        <w:trPr>
          <w:trHeight w:val="192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D63A4B" w:rsidRDefault="00D63A4B" w:rsidP="00D63A4B">
            <w:pPr>
              <w:rPr>
                <w:sz w:val="18"/>
                <w:szCs w:val="18"/>
              </w:rPr>
            </w:pPr>
            <w:bookmarkStart w:id="0" w:name="_GoBack" w:colFirst="5" w:colLast="5"/>
            <w:r>
              <w:rPr>
                <w:sz w:val="18"/>
                <w:szCs w:val="18"/>
              </w:rPr>
              <w:t>PER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TDEÖ402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ANLATIM TEKNİKLERİ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TDEÖ402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ANLATIM TEKNİKLERİ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TDEÖ406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TARİHİ-ÇAĞDAŞ TÜRK LEHÇELERİ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TDEÖ406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TARİHİ-ÇAĞDAŞ TÜRK LEHÇELERİ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TDEÖ406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TARİHİ-ÇAĞDAŞ TÜRK LEHÇELERİ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TDEÖ406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TARİHİ-ÇAĞDAŞ TÜRK LEHÇELERİ</w:t>
            </w:r>
          </w:p>
          <w:p w:rsidR="00D63A4B" w:rsidRDefault="00D63A4B" w:rsidP="00D63A4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</w:tr>
      <w:bookmarkEnd w:id="0"/>
      <w:tr w:rsidR="00D63A4B">
        <w:trPr>
          <w:trHeight w:val="1500"/>
          <w:jc w:val="center"/>
        </w:trPr>
        <w:tc>
          <w:tcPr>
            <w:tcW w:w="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D63A4B" w:rsidRDefault="00D63A4B" w:rsidP="00D63A4B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A4B" w:rsidRDefault="00D63A4B" w:rsidP="00D63A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720E9" w:rsidRDefault="001720E9">
      <w:pPr>
        <w:spacing w:before="120" w:after="120"/>
        <w:rPr>
          <w:b/>
          <w:sz w:val="18"/>
          <w:szCs w:val="18"/>
        </w:rPr>
      </w:pPr>
    </w:p>
    <w:p w:rsidR="001720E9" w:rsidRDefault="001720E9">
      <w:pPr>
        <w:spacing w:before="120" w:after="120"/>
        <w:jc w:val="center"/>
        <w:rPr>
          <w:b/>
          <w:sz w:val="18"/>
          <w:szCs w:val="18"/>
        </w:rPr>
      </w:pPr>
    </w:p>
    <w:p w:rsidR="001720E9" w:rsidRDefault="00421873">
      <w:pPr>
        <w:spacing w:before="120"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2017-2018 ÖĞRETİM YILI BAHAR YARIYILI</w:t>
      </w:r>
    </w:p>
    <w:p w:rsidR="001720E9" w:rsidRDefault="00421873">
      <w:pPr>
        <w:spacing w:after="120"/>
        <w:jc w:val="center"/>
        <w:rPr>
          <w:b/>
          <w:color w:val="0070C0"/>
          <w:sz w:val="18"/>
          <w:szCs w:val="18"/>
        </w:rPr>
      </w:pPr>
      <w:r>
        <w:rPr>
          <w:b/>
          <w:color w:val="0070C0"/>
          <w:sz w:val="18"/>
          <w:szCs w:val="18"/>
        </w:rPr>
        <w:t>TÜRK DİLİ VE EDEBİYATI ÖĞRETMENLİĞİ LİSANS PROGRAMI 5</w:t>
      </w:r>
      <w:r>
        <w:rPr>
          <w:b/>
          <w:i/>
          <w:color w:val="0070C0"/>
          <w:sz w:val="18"/>
          <w:szCs w:val="18"/>
          <w:u w:val="single"/>
        </w:rPr>
        <w:t>. SINIF</w:t>
      </w:r>
      <w:r>
        <w:rPr>
          <w:b/>
          <w:color w:val="0070C0"/>
          <w:sz w:val="18"/>
          <w:szCs w:val="18"/>
        </w:rPr>
        <w:t xml:space="preserve"> HAFTALIK DERS PROGRAMI</w:t>
      </w:r>
    </w:p>
    <w:tbl>
      <w:tblPr>
        <w:tblStyle w:val="a3"/>
        <w:tblW w:w="1605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893"/>
        <w:gridCol w:w="1894"/>
        <w:gridCol w:w="1893"/>
        <w:gridCol w:w="1894"/>
        <w:gridCol w:w="1893"/>
        <w:gridCol w:w="1894"/>
        <w:gridCol w:w="1893"/>
        <w:gridCol w:w="1894"/>
      </w:tblGrid>
      <w:tr w:rsidR="001720E9">
        <w:trPr>
          <w:trHeight w:val="22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Günler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09.00-09.50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10.00-10.50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11.00-11.50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12.00-12.50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13.00-13.50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14.00-14.50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15.00-15.50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16.00-16.50</w:t>
            </w:r>
          </w:p>
        </w:tc>
      </w:tr>
      <w:tr w:rsidR="001720E9">
        <w:trPr>
          <w:trHeight w:val="1300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PZT.</w:t>
            </w:r>
          </w:p>
        </w:tc>
        <w:tc>
          <w:tcPr>
            <w:tcW w:w="189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TDEÖ502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ŞİİR SANATI VE ANALİZLERİ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Ümmühan Bilgin Topçu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TÖR 418 ile ortak 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B301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TDEÖ502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ŞİİR SANATI VE ANALİZLERİ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Doç. Dr. Ümmühan Bilgin Topçu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TÖR 418 ile ortak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B301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TDEÖ506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DESTANİ TÜRK EDEBİYAT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TDEÖ506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DESTANİ TÜRK EDEBİYAT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TDEÖ508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KARŞILAŞTIRMALI TÜRK VE DÜNYA EDEB.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TDEÖ508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KARŞILAŞTIRMALI TÜRK VE DÜNYA EDEB.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Yrd. Doç. Dr. Özlem Bay </w:t>
            </w:r>
            <w:proofErr w:type="spellStart"/>
            <w:r>
              <w:rPr>
                <w:b/>
                <w:sz w:val="18"/>
                <w:szCs w:val="18"/>
                <w:highlight w:val="yellow"/>
              </w:rPr>
              <w:t>Gülveren</w:t>
            </w:r>
            <w:proofErr w:type="spellEnd"/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B105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 TDEÖ512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TÜRK DÜNYASI EDEBİYATLARI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Doç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Dr. Ümmühan Bilgin Topçu  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TDEÖ512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TÜRK DÜNYASI EDEBİYATLARI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Doç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Dr. Ümmühan Bilgin Topçu  </w:t>
            </w:r>
          </w:p>
          <w:p w:rsidR="001720E9" w:rsidRDefault="0042187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B204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TDEÖ512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TÜRK DÜNYASI EDEBİYATLARI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b/>
                <w:sz w:val="18"/>
                <w:szCs w:val="18"/>
                <w:highlight w:val="yellow"/>
              </w:rPr>
              <w:t>Doç</w:t>
            </w:r>
            <w:proofErr w:type="spellEnd"/>
            <w:r>
              <w:rPr>
                <w:b/>
                <w:sz w:val="18"/>
                <w:szCs w:val="18"/>
                <w:highlight w:val="yellow"/>
              </w:rPr>
              <w:t xml:space="preserve"> Dr. Ümmühan Bilgin Topçu  </w:t>
            </w:r>
          </w:p>
          <w:p w:rsidR="001720E9" w:rsidRDefault="0042187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B204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30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18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</w:tr>
      <w:tr w:rsidR="001720E9">
        <w:trPr>
          <w:trHeight w:val="1420"/>
          <w:jc w:val="center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B0F0"/>
            <w:vAlign w:val="center"/>
          </w:tcPr>
          <w:p w:rsidR="001720E9" w:rsidRDefault="0042187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</w:t>
            </w:r>
          </w:p>
        </w:tc>
        <w:tc>
          <w:tcPr>
            <w:tcW w:w="189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OSAE504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ÖĞRETMENLİK UYGULAMASI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TEORİ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Komite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B301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E9" w:rsidRDefault="001720E9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OSAE504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ÖĞRETMENLİK UYGULAMASI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TEORİ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Komite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B301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E9" w:rsidRDefault="001720E9">
            <w:pPr>
              <w:rPr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172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TDEÖ510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ALAN EĞİTİMİNDE ARAŞTIRMA PROJESİ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TDEÖ510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ALAN EĞİTİMİNDE ARAŞTIRMA PROJESİ</w:t>
            </w:r>
          </w:p>
        </w:tc>
        <w:tc>
          <w:tcPr>
            <w:tcW w:w="18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TDEÖ510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ALAN EĞİTİMİNDE ARAŞTIRMA PROJESİ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TDEÖ510</w:t>
            </w:r>
          </w:p>
          <w:p w:rsidR="001720E9" w:rsidRDefault="0042187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ALAN EĞİTİMİNDE ARAŞTIRMA PROJESİ</w:t>
            </w:r>
          </w:p>
        </w:tc>
      </w:tr>
    </w:tbl>
    <w:p w:rsidR="001720E9" w:rsidRDefault="001720E9">
      <w:pPr>
        <w:rPr>
          <w:sz w:val="22"/>
          <w:szCs w:val="22"/>
        </w:rPr>
      </w:pPr>
    </w:p>
    <w:p w:rsidR="001720E9" w:rsidRDefault="0042187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OSAE504 ÖĞRETMENLİK UYGULAMASI Dersi Cumartesi’ye koyulacak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 xml:space="preserve"> (6 SAAT)</w:t>
      </w:r>
    </w:p>
    <w:sectPr w:rsidR="001720E9" w:rsidSect="00F46BC5">
      <w:pgSz w:w="16838" w:h="11906" w:orient="landscape" w:code="9"/>
      <w:pgMar w:top="567" w:right="567" w:bottom="567" w:left="567" w:header="709" w:footer="709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E9"/>
    <w:rsid w:val="001720E9"/>
    <w:rsid w:val="00421873"/>
    <w:rsid w:val="00CC612D"/>
    <w:rsid w:val="00D63A4B"/>
    <w:rsid w:val="00F4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AE2D3-BFE5-4E12-8654-798C6D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6B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6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İlteriş</dc:creator>
  <cp:lastModifiedBy>User</cp:lastModifiedBy>
  <cp:revision>3</cp:revision>
  <cp:lastPrinted>2018-02-08T11:56:00Z</cp:lastPrinted>
  <dcterms:created xsi:type="dcterms:W3CDTF">2018-02-08T09:21:00Z</dcterms:created>
  <dcterms:modified xsi:type="dcterms:W3CDTF">2018-02-08T11:56:00Z</dcterms:modified>
</cp:coreProperties>
</file>